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1B70" w:rsidP="008E1B70" w:rsidRDefault="008E1B70" w14:paraId="22C7122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1C4"/>
          <w:sz w:val="22"/>
          <w:szCs w:val="22"/>
        </w:rPr>
        <w:t>Media Contact</w:t>
      </w:r>
      <w:r>
        <w:rPr>
          <w:rStyle w:val="normaltextrun"/>
          <w:rFonts w:ascii="Calibri" w:hAnsi="Calibri" w:cs="Calibri"/>
          <w:color w:val="4471C4"/>
          <w:sz w:val="22"/>
          <w:szCs w:val="22"/>
        </w:rPr>
        <w:t xml:space="preserve">: </w:t>
      </w:r>
      <w:r>
        <w:rPr>
          <w:rStyle w:val="normaltextrun"/>
          <w:rFonts w:ascii="Calibri" w:hAnsi="Calibri" w:cs="Calibri"/>
          <w:color w:val="000000"/>
          <w:sz w:val="22"/>
          <w:szCs w:val="22"/>
        </w:rPr>
        <w:t>Emily Gambill</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color w:val="000000"/>
          <w:sz w:val="22"/>
          <w:szCs w:val="22"/>
        </w:rPr>
        <w:t xml:space="preserve">                             </w:t>
      </w:r>
      <w:r>
        <w:rPr>
          <w:rStyle w:val="normaltextrun"/>
          <w:rFonts w:ascii="Calibri" w:hAnsi="Calibri" w:cs="Calibri"/>
          <w:color w:val="4471C4"/>
          <w:sz w:val="22"/>
          <w:szCs w:val="22"/>
        </w:rPr>
        <w:t>FOR IMMEDIATE RELEASE </w:t>
      </w:r>
      <w:r>
        <w:rPr>
          <w:rStyle w:val="eop"/>
          <w:rFonts w:ascii="Calibri" w:hAnsi="Calibri" w:cs="Calibri"/>
          <w:color w:val="4471C4"/>
          <w:sz w:val="22"/>
          <w:szCs w:val="22"/>
        </w:rPr>
        <w:t> </w:t>
      </w:r>
    </w:p>
    <w:p w:rsidR="008E1B70" w:rsidP="045D99AB" w:rsidRDefault="008E1B70" w14:paraId="4A0FDB20" w14:textId="2CE98698">
      <w:pPr>
        <w:pStyle w:val="paragraph"/>
        <w:spacing w:before="0" w:beforeAutospacing="off" w:after="0" w:afterAutospacing="off"/>
        <w:textAlignment w:val="baseline"/>
        <w:rPr>
          <w:rFonts w:ascii="Segoe UI" w:hAnsi="Segoe UI" w:cs="Segoe UI"/>
          <w:sz w:val="18"/>
          <w:szCs w:val="18"/>
        </w:rPr>
      </w:pPr>
      <w:r w:rsidRPr="045D99AB" w:rsidR="008E1B70">
        <w:rPr>
          <w:rStyle w:val="normaltextrun"/>
          <w:rFonts w:ascii="Calibri" w:hAnsi="Calibri" w:cs="Calibri"/>
          <w:i w:val="1"/>
          <w:iCs w:val="1"/>
          <w:color w:val="4471C4"/>
          <w:sz w:val="22"/>
          <w:szCs w:val="22"/>
        </w:rPr>
        <w:t>Telephone:</w:t>
      </w:r>
      <w:r w:rsidRPr="045D99AB" w:rsidR="008E1B70">
        <w:rPr>
          <w:rStyle w:val="normaltextrun"/>
          <w:rFonts w:ascii="Calibri" w:hAnsi="Calibri" w:cs="Calibri"/>
          <w:color w:val="000000" w:themeColor="text1" w:themeTint="FF" w:themeShade="FF"/>
          <w:sz w:val="22"/>
          <w:szCs w:val="22"/>
        </w:rPr>
        <w:t xml:space="preserve"> (216) 404-7867</w:t>
      </w:r>
      <w:r>
        <w:tab/>
      </w:r>
      <w:r>
        <w:tab/>
      </w:r>
      <w:r w:rsidRPr="045D99AB" w:rsidR="008E1B70">
        <w:rPr>
          <w:rStyle w:val="normaltextrun"/>
          <w:rFonts w:ascii="Calibri" w:hAnsi="Calibri" w:cs="Calibri"/>
          <w:color w:val="000000" w:themeColor="text1" w:themeTint="FF" w:themeShade="FF"/>
          <w:sz w:val="22"/>
          <w:szCs w:val="22"/>
        </w:rPr>
        <w:t xml:space="preserve">                      </w:t>
      </w:r>
      <w:r>
        <w:tab/>
      </w:r>
      <w:r>
        <w:tab/>
      </w:r>
      <w:r>
        <w:tab/>
      </w:r>
      <w:r w:rsidRPr="045D99AB" w:rsidR="008E1B70">
        <w:rPr>
          <w:rStyle w:val="normaltextrun"/>
          <w:rFonts w:ascii="Calibri" w:hAnsi="Calibri" w:cs="Calibri"/>
          <w:color w:val="000000" w:themeColor="text1" w:themeTint="FF" w:themeShade="FF"/>
          <w:sz w:val="22"/>
          <w:szCs w:val="22"/>
        </w:rPr>
        <w:t xml:space="preserve">November </w:t>
      </w:r>
      <w:r w:rsidRPr="045D99AB" w:rsidR="4E9C4E8B">
        <w:rPr>
          <w:rStyle w:val="normaltextrun"/>
          <w:rFonts w:ascii="Calibri" w:hAnsi="Calibri" w:cs="Calibri"/>
          <w:color w:val="000000" w:themeColor="text1" w:themeTint="FF" w:themeShade="FF"/>
          <w:sz w:val="22"/>
          <w:szCs w:val="22"/>
        </w:rPr>
        <w:t>16</w:t>
      </w:r>
      <w:r w:rsidRPr="045D99AB" w:rsidR="008E1B70">
        <w:rPr>
          <w:rStyle w:val="normaltextrun"/>
          <w:rFonts w:ascii="Calibri" w:hAnsi="Calibri" w:cs="Calibri"/>
          <w:color w:val="000000" w:themeColor="text1" w:themeTint="FF" w:themeShade="FF"/>
          <w:sz w:val="22"/>
          <w:szCs w:val="22"/>
        </w:rPr>
        <w:t>,</w:t>
      </w:r>
      <w:r w:rsidRPr="045D99AB" w:rsidR="008E1B70">
        <w:rPr>
          <w:rStyle w:val="normaltextrun"/>
          <w:rFonts w:ascii="Calibri" w:hAnsi="Calibri" w:cs="Calibri"/>
          <w:color w:val="000000" w:themeColor="text1" w:themeTint="FF" w:themeShade="FF"/>
          <w:sz w:val="22"/>
          <w:szCs w:val="22"/>
        </w:rPr>
        <w:t xml:space="preserve"> 2023</w:t>
      </w:r>
      <w:r w:rsidRPr="045D99AB" w:rsidR="008E1B70">
        <w:rPr>
          <w:rStyle w:val="eop"/>
          <w:rFonts w:ascii="Calibri" w:hAnsi="Calibri" w:cs="Calibri"/>
          <w:color w:val="000000" w:themeColor="text1" w:themeTint="FF" w:themeShade="FF"/>
          <w:sz w:val="22"/>
          <w:szCs w:val="22"/>
        </w:rPr>
        <w:t> </w:t>
      </w:r>
    </w:p>
    <w:p w:rsidR="008E1B70" w:rsidP="008E1B70" w:rsidRDefault="008E1B70" w14:paraId="5D56319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1C4"/>
          <w:sz w:val="22"/>
          <w:szCs w:val="22"/>
        </w:rPr>
        <w:t>Email:</w:t>
      </w:r>
      <w:r>
        <w:rPr>
          <w:rStyle w:val="normaltextrun"/>
          <w:rFonts w:ascii="Calibri" w:hAnsi="Calibri" w:cs="Calibri"/>
          <w:color w:val="000000"/>
          <w:sz w:val="22"/>
          <w:szCs w:val="22"/>
        </w:rPr>
        <w:t xml:space="preserve"> </w:t>
      </w:r>
      <w:hyperlink w:tgtFrame="_blank" w:history="1" r:id="rId4">
        <w:r>
          <w:rPr>
            <w:rStyle w:val="normaltextrun"/>
            <w:rFonts w:ascii="Calibri" w:hAnsi="Calibri" w:cs="Calibri"/>
            <w:color w:val="000000"/>
            <w:sz w:val="22"/>
            <w:szCs w:val="22"/>
            <w:u w:val="single"/>
          </w:rPr>
          <w:t>emily.gambill@nexusegroup.com</w:t>
        </w:r>
      </w:hyperlink>
      <w:r>
        <w:rPr>
          <w:rStyle w:val="normaltextrun"/>
          <w:rFonts w:ascii="Calibri" w:hAnsi="Calibri" w:cs="Calibri"/>
          <w:color w:val="000000"/>
          <w:sz w:val="22"/>
          <w:szCs w:val="22"/>
        </w:rPr>
        <w:t xml:space="preserve">  </w:t>
      </w:r>
      <w:r>
        <w:rPr>
          <w:rStyle w:val="eop"/>
          <w:rFonts w:ascii="Calibri" w:hAnsi="Calibri" w:cs="Calibri"/>
          <w:color w:val="000000"/>
          <w:sz w:val="22"/>
          <w:szCs w:val="22"/>
        </w:rPr>
        <w:t> </w:t>
      </w:r>
    </w:p>
    <w:p w:rsidR="0028184F" w:rsidP="00AF7AF4" w:rsidRDefault="0028184F" w14:paraId="6D279F66" w14:textId="77777777">
      <w:pPr>
        <w:jc w:val="center"/>
        <w:rPr>
          <w:b/>
          <w:bCs/>
        </w:rPr>
      </w:pPr>
    </w:p>
    <w:p w:rsidR="000337BF" w:rsidP="00AF7AF4" w:rsidRDefault="000337BF" w14:paraId="751356E5" w14:textId="401E802A">
      <w:pPr>
        <w:jc w:val="center"/>
        <w:rPr>
          <w:b/>
          <w:bCs/>
        </w:rPr>
      </w:pPr>
      <w:r>
        <w:rPr>
          <w:noProof/>
        </w:rPr>
        <w:drawing>
          <wp:inline distT="0" distB="0" distL="0" distR="0" wp14:anchorId="5B42FD02" wp14:editId="74E34260">
            <wp:extent cx="3879850" cy="1485203"/>
            <wp:effectExtent l="0" t="0" r="6350" b="1270"/>
            <wp:docPr id="25105105"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5105" name="Picture 1" descr="A logo for a colle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1941" cy="1493659"/>
                    </a:xfrm>
                    <a:prstGeom prst="rect">
                      <a:avLst/>
                    </a:prstGeom>
                    <a:noFill/>
                    <a:ln>
                      <a:noFill/>
                    </a:ln>
                  </pic:spPr>
                </pic:pic>
              </a:graphicData>
            </a:graphic>
          </wp:inline>
        </w:drawing>
      </w:r>
    </w:p>
    <w:p w:rsidR="0028184F" w:rsidP="00AF7AF4" w:rsidRDefault="0028184F" w14:paraId="4F708A5C" w14:textId="77777777">
      <w:pPr>
        <w:jc w:val="center"/>
        <w:rPr>
          <w:b/>
          <w:bCs/>
          <w:sz w:val="32"/>
          <w:szCs w:val="32"/>
        </w:rPr>
      </w:pPr>
    </w:p>
    <w:p w:rsidRPr="00345953" w:rsidR="00AF7AF4" w:rsidP="00AF7AF4" w:rsidRDefault="00AF7AF4" w14:paraId="4F11F0AD" w14:textId="4E23CA12">
      <w:pPr>
        <w:jc w:val="center"/>
        <w:rPr>
          <w:rFonts w:asciiTheme="majorHAnsi" w:hAnsiTheme="majorHAnsi" w:cstheme="majorHAnsi"/>
          <w:b/>
          <w:bCs/>
          <w:sz w:val="32"/>
          <w:szCs w:val="32"/>
        </w:rPr>
      </w:pPr>
      <w:r w:rsidRPr="00345953">
        <w:rPr>
          <w:rFonts w:asciiTheme="majorHAnsi" w:hAnsiTheme="majorHAnsi" w:cstheme="majorHAnsi"/>
          <w:b/>
          <w:bCs/>
          <w:sz w:val="32"/>
          <w:szCs w:val="32"/>
        </w:rPr>
        <w:t xml:space="preserve">Nexus President </w:t>
      </w:r>
      <w:r w:rsidR="00345953">
        <w:rPr>
          <w:rFonts w:asciiTheme="majorHAnsi" w:hAnsiTheme="majorHAnsi" w:cstheme="majorHAnsi"/>
          <w:b/>
          <w:bCs/>
          <w:sz w:val="32"/>
          <w:szCs w:val="32"/>
        </w:rPr>
        <w:t>and</w:t>
      </w:r>
      <w:r w:rsidRPr="00345953">
        <w:rPr>
          <w:rFonts w:asciiTheme="majorHAnsi" w:hAnsiTheme="majorHAnsi" w:cstheme="majorHAnsi"/>
          <w:b/>
          <w:bCs/>
          <w:sz w:val="32"/>
          <w:szCs w:val="32"/>
        </w:rPr>
        <w:t xml:space="preserve"> Founding Partner Jeff Herzog Recognized in 2023 Smart 50 Class</w:t>
      </w:r>
    </w:p>
    <w:p w:rsidR="00911803" w:rsidP="00345953" w:rsidRDefault="00911803" w14:paraId="28F8A2D7" w14:textId="66120C30">
      <w:pPr>
        <w:jc w:val="center"/>
        <w:rPr>
          <w:rFonts w:ascii="Calibri Light Italic" w:hAnsi="Calibri Light Italic"/>
          <w:b/>
          <w:bCs/>
          <w:i/>
          <w:iCs/>
          <w:sz w:val="24"/>
          <w:szCs w:val="24"/>
        </w:rPr>
      </w:pPr>
      <w:r w:rsidRPr="00345953">
        <w:rPr>
          <w:rFonts w:ascii="Calibri Light Italic" w:hAnsi="Calibri Light Italic"/>
          <w:b/>
          <w:bCs/>
          <w:i/>
          <w:iCs/>
          <w:sz w:val="24"/>
          <w:szCs w:val="24"/>
        </w:rPr>
        <w:t xml:space="preserve">Herzog to be </w:t>
      </w:r>
      <w:r w:rsidRPr="00345953" w:rsidR="003B4623">
        <w:rPr>
          <w:rFonts w:ascii="Calibri Light Italic" w:hAnsi="Calibri Light Italic"/>
          <w:b/>
          <w:bCs/>
          <w:i/>
          <w:iCs/>
          <w:sz w:val="24"/>
          <w:szCs w:val="24"/>
        </w:rPr>
        <w:t>Ho</w:t>
      </w:r>
      <w:r w:rsidRPr="00345953">
        <w:rPr>
          <w:rFonts w:ascii="Calibri Light Italic" w:hAnsi="Calibri Light Italic"/>
          <w:b/>
          <w:bCs/>
          <w:i/>
          <w:iCs/>
          <w:sz w:val="24"/>
          <w:szCs w:val="24"/>
        </w:rPr>
        <w:t xml:space="preserve">nored </w:t>
      </w:r>
      <w:r w:rsidRPr="00345953" w:rsidR="003B4623">
        <w:rPr>
          <w:rFonts w:ascii="Calibri Light Italic" w:hAnsi="Calibri Light Italic"/>
          <w:b/>
          <w:bCs/>
          <w:i/>
          <w:iCs/>
          <w:sz w:val="24"/>
          <w:szCs w:val="24"/>
        </w:rPr>
        <w:t>A</w:t>
      </w:r>
      <w:r w:rsidRPr="00345953">
        <w:rPr>
          <w:rFonts w:ascii="Calibri Light Italic" w:hAnsi="Calibri Light Italic"/>
          <w:b/>
          <w:bCs/>
          <w:i/>
          <w:iCs/>
          <w:sz w:val="24"/>
          <w:szCs w:val="24"/>
        </w:rPr>
        <w:t>mong</w:t>
      </w:r>
      <w:r w:rsidRPr="00345953" w:rsidR="003B4623">
        <w:rPr>
          <w:rFonts w:ascii="Calibri Light Italic" w:hAnsi="Calibri Light Italic"/>
          <w:b/>
          <w:bCs/>
          <w:i/>
          <w:iCs/>
          <w:sz w:val="24"/>
          <w:szCs w:val="24"/>
        </w:rPr>
        <w:t xml:space="preserve"> the R</w:t>
      </w:r>
      <w:r w:rsidRPr="00345953">
        <w:rPr>
          <w:rFonts w:ascii="Calibri Light Italic" w:hAnsi="Calibri Light Italic"/>
          <w:b/>
          <w:bCs/>
          <w:i/>
          <w:iCs/>
          <w:sz w:val="24"/>
          <w:szCs w:val="24"/>
        </w:rPr>
        <w:t xml:space="preserve">egion’s </w:t>
      </w:r>
      <w:r w:rsidRPr="00345953" w:rsidR="003B4623">
        <w:rPr>
          <w:rFonts w:ascii="Calibri Light Italic" w:hAnsi="Calibri Light Italic"/>
          <w:b/>
          <w:bCs/>
          <w:i/>
          <w:iCs/>
          <w:sz w:val="24"/>
          <w:szCs w:val="24"/>
        </w:rPr>
        <w:t>T</w:t>
      </w:r>
      <w:r w:rsidRPr="00345953">
        <w:rPr>
          <w:rFonts w:ascii="Calibri Light Italic" w:hAnsi="Calibri Light Italic"/>
          <w:b/>
          <w:bCs/>
          <w:i/>
          <w:iCs/>
          <w:sz w:val="24"/>
          <w:szCs w:val="24"/>
        </w:rPr>
        <w:t xml:space="preserve">op </w:t>
      </w:r>
      <w:r w:rsidRPr="00345953" w:rsidR="003B4623">
        <w:rPr>
          <w:rFonts w:ascii="Calibri Light Italic" w:hAnsi="Calibri Light Italic"/>
          <w:b/>
          <w:bCs/>
          <w:i/>
          <w:iCs/>
          <w:sz w:val="24"/>
          <w:szCs w:val="24"/>
        </w:rPr>
        <w:t>E</w:t>
      </w:r>
      <w:r w:rsidRPr="00345953">
        <w:rPr>
          <w:rFonts w:ascii="Calibri Light Italic" w:hAnsi="Calibri Light Italic"/>
          <w:b/>
          <w:bCs/>
          <w:i/>
          <w:iCs/>
          <w:sz w:val="24"/>
          <w:szCs w:val="24"/>
        </w:rPr>
        <w:t xml:space="preserve">xecutives </w:t>
      </w:r>
      <w:r w:rsidRPr="00345953" w:rsidR="003B4623">
        <w:rPr>
          <w:rFonts w:ascii="Calibri Light Italic" w:hAnsi="Calibri Light Italic"/>
          <w:b/>
          <w:bCs/>
          <w:i/>
          <w:iCs/>
          <w:sz w:val="24"/>
          <w:szCs w:val="24"/>
        </w:rPr>
        <w:t>in Northeast Ohio</w:t>
      </w:r>
    </w:p>
    <w:p w:rsidRPr="00345953" w:rsidR="00345953" w:rsidP="00345953" w:rsidRDefault="00345953" w14:paraId="517BB4FA" w14:textId="77777777">
      <w:pPr>
        <w:jc w:val="center"/>
        <w:rPr>
          <w:rFonts w:ascii="Calibri Light Italic" w:hAnsi="Calibri Light Italic"/>
          <w:b/>
          <w:bCs/>
          <w:i/>
          <w:iCs/>
          <w:sz w:val="24"/>
          <w:szCs w:val="24"/>
        </w:rPr>
      </w:pPr>
    </w:p>
    <w:p w:rsidR="00AF7AF4" w:rsidP="045D99AB" w:rsidRDefault="00C72E8C" w14:paraId="4EAFF334" w14:textId="32ADA778">
      <w:pPr>
        <w:rPr>
          <w:b w:val="1"/>
          <w:bCs w:val="1"/>
          <w:i w:val="1"/>
          <w:iCs w:val="1"/>
        </w:rPr>
      </w:pPr>
      <w:r w:rsidRPr="00345953" w:rsidR="00C72E8C">
        <w:rPr>
          <w:rStyle w:val="normaltextrun"/>
          <w:rFonts w:ascii="Calibri" w:hAnsi="Calibri" w:cs="Calibri"/>
          <w:color w:val="000000"/>
          <w:shd w:val="clear" w:color="auto" w:fill="FFFF00"/>
        </w:rPr>
        <w:t>C</w:t>
      </w:r>
      <w:r w:rsidRPr="00345953" w:rsidR="008E1B70">
        <w:rPr>
          <w:rStyle w:val="normaltextrun"/>
          <w:rFonts w:ascii="Calibri" w:hAnsi="Calibri" w:cs="Calibri"/>
          <w:color w:val="000000"/>
          <w:shd w:val="clear" w:color="auto" w:fill="FFFF00"/>
        </w:rPr>
        <w:t>leveland, OH</w:t>
      </w:r>
      <w:r w:rsidRPr="00345953" w:rsidR="00C72E8C">
        <w:rPr>
          <w:rStyle w:val="normaltextrun"/>
          <w:rFonts w:ascii="Calibri" w:hAnsi="Calibri" w:cs="Calibri"/>
          <w:color w:val="000000"/>
          <w:shd w:val="clear" w:color="auto" w:fill="FFFF00"/>
        </w:rPr>
        <w:t xml:space="preserve">, November </w:t>
      </w:r>
      <w:r w:rsidRPr="00345953" w:rsidR="003B4623">
        <w:rPr>
          <w:rStyle w:val="normaltextrun"/>
          <w:rFonts w:ascii="Calibri" w:hAnsi="Calibri" w:cs="Calibri"/>
          <w:color w:val="000000"/>
          <w:shd w:val="clear" w:color="auto" w:fill="FFFF00"/>
        </w:rPr>
        <w:t>1</w:t>
      </w:r>
      <w:r w:rsidRPr="00345953" w:rsidR="6D58DFB4">
        <w:rPr>
          <w:rStyle w:val="normaltextrun"/>
          <w:rFonts w:ascii="Calibri" w:hAnsi="Calibri" w:cs="Calibri"/>
          <w:color w:val="000000"/>
          <w:shd w:val="clear" w:color="auto" w:fill="FFFF00"/>
        </w:rPr>
        <w:t>6</w:t>
      </w:r>
      <w:r w:rsidRPr="00345953" w:rsidR="00C72E8C">
        <w:rPr>
          <w:rStyle w:val="normaltextrun"/>
          <w:rFonts w:ascii="Calibri" w:hAnsi="Calibri" w:cs="Calibri"/>
          <w:color w:val="000000"/>
          <w:shd w:val="clear" w:color="auto" w:fill="FFFF00"/>
        </w:rPr>
        <w:t>, 2023</w:t>
      </w:r>
      <w:r w:rsidRPr="00345953" w:rsidR="00C72E8C">
        <w:rPr>
          <w:rStyle w:val="normaltextrun"/>
          <w:rFonts w:ascii="Calibri" w:hAnsi="Calibri" w:cs="Calibri"/>
          <w:color w:val="000000"/>
          <w:shd w:val="clear" w:color="auto" w:fill="FFFFFF"/>
        </w:rPr>
        <w:t xml:space="preserve"> –</w:t>
      </w:r>
      <w:r w:rsidR="00C72E8C">
        <w:rPr>
          <w:rStyle w:val="normaltextrun"/>
          <w:rFonts w:ascii="Calibri" w:hAnsi="Calibri" w:cs="Calibri"/>
          <w:color w:val="000000"/>
          <w:shd w:val="clear" w:color="auto" w:fill="FFFFFF"/>
        </w:rPr>
        <w:t xml:space="preserve"> </w:t>
      </w:r>
      <w:hyperlink w:tgtFrame="_blank" w:history="1" r:id="R34827dcb130e438f">
        <w:r w:rsidR="00C72E8C">
          <w:rPr>
            <w:rStyle w:val="normaltextrun"/>
            <w:rFonts w:ascii="Calibri" w:hAnsi="Calibri" w:cs="Calibri"/>
            <w:color w:val="0563C1"/>
            <w:u w:val="single"/>
            <w:shd w:val="clear" w:color="auto" w:fill="FFFFFF"/>
          </w:rPr>
          <w:t>Nexus Engineering Group LLC</w:t>
        </w:r>
      </w:hyperlink>
      <w:r w:rsidR="00C72E8C">
        <w:rPr>
          <w:rStyle w:val="normaltextrun"/>
          <w:rFonts w:ascii="Calibri" w:hAnsi="Calibri" w:cs="Calibri"/>
          <w:color w:val="000000"/>
          <w:shd w:val="clear" w:color="auto" w:fill="FFFFFF"/>
        </w:rPr>
        <w:t xml:space="preserve"> (Nexus)</w:t>
      </w:r>
      <w:r w:rsidR="003B4623">
        <w:rPr>
          <w:rStyle w:val="normaltextrun"/>
          <w:rFonts w:ascii="Calibri" w:hAnsi="Calibri" w:cs="Calibri"/>
          <w:color w:val="000000"/>
          <w:shd w:val="clear" w:color="auto" w:fill="FFFFFF"/>
        </w:rPr>
        <w:t xml:space="preserve"> </w:t>
      </w:r>
      <w:r w:rsidR="00A73599">
        <w:rPr>
          <w:rStyle w:val="normaltextrun"/>
          <w:rFonts w:ascii="Calibri" w:hAnsi="Calibri" w:cs="Calibri"/>
          <w:color w:val="000000"/>
          <w:shd w:val="clear" w:color="auto" w:fill="FFFFFF"/>
        </w:rPr>
        <w:t xml:space="preserve">President and Founding Partner, Jeff Herzog, </w:t>
      </w:r>
      <w:r w:rsidR="00D06736">
        <w:rPr>
          <w:rStyle w:val="normaltextrun"/>
          <w:rFonts w:ascii="Calibri" w:hAnsi="Calibri" w:cs="Calibri"/>
          <w:color w:val="000000"/>
          <w:shd w:val="clear" w:color="auto" w:fill="FFFFFF"/>
        </w:rPr>
        <w:t>is to be recognized and honored a</w:t>
      </w:r>
      <w:r w:rsidR="00044943">
        <w:rPr>
          <w:rStyle w:val="normaltextrun"/>
          <w:rFonts w:ascii="Calibri" w:hAnsi="Calibri" w:cs="Calibri"/>
          <w:color w:val="000000"/>
          <w:shd w:val="clear" w:color="auto" w:fill="FFFFFF"/>
        </w:rPr>
        <w:t>t the Northeast Ohio Smart 50 Awards</w:t>
      </w:r>
      <w:r w:rsidR="00911803">
        <w:rPr>
          <w:rStyle w:val="normaltextrun"/>
          <w:rFonts w:ascii="Calibri" w:hAnsi="Calibri" w:cs="Calibri"/>
          <w:color w:val="000000"/>
          <w:shd w:val="clear" w:color="auto" w:fill="FFFFFF"/>
        </w:rPr>
        <w:t xml:space="preserve"> 2023. </w:t>
      </w:r>
    </w:p>
    <w:p w:rsidRPr="00F50C40" w:rsidR="00706B5C" w:rsidP="00F50C40" w:rsidRDefault="00F50C40" w14:paraId="394F975D" w14:textId="4D5FB086">
      <w:r w:rsidR="00F50C40">
        <w:rPr/>
        <w:t>Since 2014, the Northeast Ohio Smart 50 Awards recognize</w:t>
      </w:r>
      <w:r w:rsidR="000A5E0B">
        <w:rPr/>
        <w:t>s</w:t>
      </w:r>
      <w:r w:rsidR="00F50C40">
        <w:rPr/>
        <w:t xml:space="preserve"> the top executives of the 50 smartest</w:t>
      </w:r>
      <w:r w:rsidR="00DF7A35">
        <w:rPr/>
        <w:t xml:space="preserve"> </w:t>
      </w:r>
      <w:r w:rsidR="00F50C40">
        <w:rPr/>
        <w:t>companies</w:t>
      </w:r>
      <w:r w:rsidR="008930B7">
        <w:rPr/>
        <w:t xml:space="preserve"> </w:t>
      </w:r>
      <w:r w:rsidR="00F50C40">
        <w:rPr/>
        <w:t>in the Northeast Ohio region for their ability to effectively build and lead successful organizations. All 50 winners</w:t>
      </w:r>
      <w:r w:rsidR="00B129B7">
        <w:rPr/>
        <w:t xml:space="preserve">, </w:t>
      </w:r>
      <w:r w:rsidR="00441AB9">
        <w:rPr/>
        <w:t xml:space="preserve">including </w:t>
      </w:r>
      <w:r w:rsidR="00B129B7">
        <w:rPr/>
        <w:t>Herzog,</w:t>
      </w:r>
      <w:r w:rsidR="00F50C40">
        <w:rPr/>
        <w:t xml:space="preserve"> w</w:t>
      </w:r>
      <w:r w:rsidR="0DD11012">
        <w:rPr/>
        <w:t xml:space="preserve">ere </w:t>
      </w:r>
      <w:r w:rsidR="00F50C40">
        <w:rPr/>
        <w:t>honored at a special celebration</w:t>
      </w:r>
      <w:r w:rsidR="006A104D">
        <w:rPr/>
        <w:t xml:space="preserve"> on </w:t>
      </w:r>
      <w:r w:rsidR="000716A4">
        <w:rPr/>
        <w:t>Nov.</w:t>
      </w:r>
      <w:r w:rsidR="006A104D">
        <w:rPr/>
        <w:t xml:space="preserve"> 15. </w:t>
      </w:r>
    </w:p>
    <w:p w:rsidRPr="00D4015B" w:rsidR="00144538" w:rsidP="00706B5C" w:rsidRDefault="00104FA1" w14:paraId="0AB06327" w14:textId="4E243698">
      <w:pPr>
        <w:rPr>
          <w:b/>
          <w:bCs/>
        </w:rPr>
      </w:pPr>
      <w:r>
        <w:rPr>
          <w:b/>
          <w:bCs/>
        </w:rPr>
        <w:t>C</w:t>
      </w:r>
      <w:r w:rsidRPr="00D4015B" w:rsidR="006A104D">
        <w:rPr>
          <w:b/>
          <w:bCs/>
        </w:rPr>
        <w:t>reating</w:t>
      </w:r>
      <w:r w:rsidRPr="00D4015B" w:rsidR="00144538">
        <w:rPr>
          <w:b/>
          <w:bCs/>
        </w:rPr>
        <w:t xml:space="preserve"> a "Smart" </w:t>
      </w:r>
      <w:r w:rsidR="005028A0">
        <w:rPr>
          <w:b/>
          <w:bCs/>
        </w:rPr>
        <w:t>O</w:t>
      </w:r>
      <w:r w:rsidRPr="00D4015B" w:rsidR="00144538">
        <w:rPr>
          <w:b/>
          <w:bCs/>
        </w:rPr>
        <w:t>rganization</w:t>
      </w:r>
    </w:p>
    <w:p w:rsidRPr="00706B5C" w:rsidR="00706B5C" w:rsidP="00706B5C" w:rsidRDefault="00706B5C" w14:paraId="7F31AE35" w14:textId="4636E912">
      <w:r w:rsidR="00706B5C">
        <w:rPr/>
        <w:t xml:space="preserve">In 2005, </w:t>
      </w:r>
      <w:r w:rsidR="001F6FFA">
        <w:rPr/>
        <w:t>Herzog</w:t>
      </w:r>
      <w:r w:rsidR="00706B5C">
        <w:rPr/>
        <w:t xml:space="preserve"> founded Nexus Engineering Group with business partner and longtime colleague </w:t>
      </w:r>
      <w:r w:rsidR="00706B5C">
        <w:rPr/>
        <w:t>Marianne Corrao</w:t>
      </w:r>
      <w:r w:rsidR="00706B5C">
        <w:rPr/>
        <w:t xml:space="preserve">. </w:t>
      </w:r>
      <w:r w:rsidR="00E92F53">
        <w:rPr/>
        <w:t xml:space="preserve">They </w:t>
      </w:r>
      <w:r w:rsidR="00EA5D07">
        <w:rPr/>
        <w:t xml:space="preserve">wanted </w:t>
      </w:r>
      <w:r w:rsidR="00E92F53">
        <w:rPr/>
        <w:t xml:space="preserve">to change the way engineering firms serve their clients. </w:t>
      </w:r>
      <w:r w:rsidR="00706B5C">
        <w:rPr/>
        <w:t xml:space="preserve">After 25 years of working in operating companies and in engineering consulting firms, they saw an opportunity to create an engineering consultancy focused on more than just billable hours and project deliverables. </w:t>
      </w:r>
      <w:r w:rsidR="00EC0F81">
        <w:rPr/>
        <w:t>Herzog and Corrao</w:t>
      </w:r>
      <w:r w:rsidR="00E92F53">
        <w:rPr/>
        <w:t xml:space="preserve"> wanted to create a company in which its technical professionals work together with their clients to understand the operational, </w:t>
      </w:r>
      <w:r w:rsidR="339D5A2B">
        <w:rPr/>
        <w:t>financial,</w:t>
      </w:r>
      <w:r w:rsidR="00E92F53">
        <w:rPr/>
        <w:t xml:space="preserve"> and business impact of their project work</w:t>
      </w:r>
      <w:r w:rsidR="00881810">
        <w:rPr/>
        <w:t xml:space="preserve"> </w:t>
      </w:r>
      <w:r w:rsidR="005D1950">
        <w:rPr/>
        <w:t>–</w:t>
      </w:r>
      <w:r w:rsidR="00881810">
        <w:rPr/>
        <w:t xml:space="preserve"> </w:t>
      </w:r>
      <w:r w:rsidR="005D1950">
        <w:rPr/>
        <w:t xml:space="preserve">Nexus calls </w:t>
      </w:r>
      <w:r w:rsidR="00E92F53">
        <w:rPr/>
        <w:t xml:space="preserve">it </w:t>
      </w:r>
      <w:r w:rsidR="00E92F53">
        <w:rPr/>
        <w:t>Busineering</w:t>
      </w:r>
      <w:r w:rsidR="005D1950">
        <w:rPr/>
        <w:t>.</w:t>
      </w:r>
    </w:p>
    <w:p w:rsidR="00E92F53" w:rsidP="00706B5C" w:rsidRDefault="00E92F53" w14:paraId="10F0C82F" w14:textId="18D140BE">
      <w:r w:rsidR="00E92F53">
        <w:rPr/>
        <w:t xml:space="preserve">More importantly, </w:t>
      </w:r>
      <w:r w:rsidR="001F6FFA">
        <w:rPr/>
        <w:t>Herzog</w:t>
      </w:r>
      <w:r w:rsidR="00E92F53">
        <w:rPr/>
        <w:t xml:space="preserve"> </w:t>
      </w:r>
      <w:r w:rsidR="005D1950">
        <w:rPr/>
        <w:t>and</w:t>
      </w:r>
      <w:r w:rsidR="00E92F53">
        <w:rPr/>
        <w:t xml:space="preserve"> </w:t>
      </w:r>
      <w:r w:rsidR="001F6FFA">
        <w:rPr/>
        <w:t>Corrao</w:t>
      </w:r>
      <w:r w:rsidR="00E92F53">
        <w:rPr/>
        <w:t xml:space="preserve"> </w:t>
      </w:r>
      <w:r w:rsidR="00E92F53">
        <w:rPr/>
        <w:t>sought</w:t>
      </w:r>
      <w:r w:rsidR="00E92F53">
        <w:rPr/>
        <w:t xml:space="preserve"> to create a company headquartered in Ohio</w:t>
      </w:r>
      <w:r w:rsidR="005D1950">
        <w:rPr/>
        <w:t xml:space="preserve"> – </w:t>
      </w:r>
      <w:r w:rsidR="00E92F53">
        <w:rPr/>
        <w:t>their home state</w:t>
      </w:r>
      <w:r w:rsidR="00104FA1">
        <w:rPr/>
        <w:t xml:space="preserve"> –</w:t>
      </w:r>
      <w:r w:rsidR="00E92F53">
        <w:rPr/>
        <w:t xml:space="preserve"> with a work environment and culture that would attract and </w:t>
      </w:r>
      <w:r w:rsidR="2B4FE208">
        <w:rPr/>
        <w:t>retain</w:t>
      </w:r>
      <w:r w:rsidR="00E92F53">
        <w:rPr/>
        <w:t xml:space="preserve"> the best engineering, </w:t>
      </w:r>
      <w:r w:rsidR="2AB722B8">
        <w:rPr/>
        <w:t>project,</w:t>
      </w:r>
      <w:r w:rsidR="000929BC">
        <w:rPr/>
        <w:t xml:space="preserve"> </w:t>
      </w:r>
      <w:r w:rsidR="00E92F53">
        <w:rPr/>
        <w:t>and construction talent.</w:t>
      </w:r>
    </w:p>
    <w:p w:rsidRPr="00D4015B" w:rsidR="00144538" w:rsidP="00651EA5" w:rsidRDefault="00144538" w14:paraId="2D6E6733" w14:textId="5169EABB">
      <w:pPr>
        <w:rPr>
          <w:b/>
          <w:bCs/>
        </w:rPr>
      </w:pPr>
      <w:r w:rsidRPr="00D4015B">
        <w:rPr>
          <w:b/>
          <w:bCs/>
        </w:rPr>
        <w:t xml:space="preserve">Revenue </w:t>
      </w:r>
      <w:r w:rsidR="000929BC">
        <w:rPr>
          <w:b/>
          <w:bCs/>
        </w:rPr>
        <w:t>and</w:t>
      </w:r>
      <w:r w:rsidRPr="00D4015B">
        <w:rPr>
          <w:b/>
          <w:bCs/>
        </w:rPr>
        <w:t xml:space="preserve"> </w:t>
      </w:r>
      <w:r w:rsidR="000929BC">
        <w:rPr>
          <w:b/>
          <w:bCs/>
        </w:rPr>
        <w:t>E</w:t>
      </w:r>
      <w:r w:rsidRPr="00D4015B">
        <w:rPr>
          <w:b/>
          <w:bCs/>
        </w:rPr>
        <w:t xml:space="preserve">mployee </w:t>
      </w:r>
      <w:r w:rsidR="000929BC">
        <w:rPr>
          <w:b/>
          <w:bCs/>
        </w:rPr>
        <w:t>Gr</w:t>
      </w:r>
      <w:r w:rsidRPr="00D4015B">
        <w:rPr>
          <w:b/>
          <w:bCs/>
        </w:rPr>
        <w:t>owth</w:t>
      </w:r>
    </w:p>
    <w:p w:rsidR="00204C57" w:rsidP="00651EA5" w:rsidRDefault="00204C57" w14:paraId="5FB7BA54" w14:textId="3D04BE93">
      <w:r w:rsidR="00204C57">
        <w:rPr/>
        <w:t xml:space="preserve">Herzog has been a critical </w:t>
      </w:r>
      <w:r w:rsidR="00204C57">
        <w:rPr/>
        <w:t>part</w:t>
      </w:r>
      <w:r w:rsidR="00204C57">
        <w:rPr/>
        <w:t xml:space="preserve"> </w:t>
      </w:r>
      <w:r w:rsidR="1A83E416">
        <w:rPr/>
        <w:t xml:space="preserve">of </w:t>
      </w:r>
      <w:r w:rsidR="00204C57">
        <w:rPr/>
        <w:t>Nexu</w:t>
      </w:r>
      <w:r w:rsidR="00F077EA">
        <w:rPr/>
        <w:t>s’ growth</w:t>
      </w:r>
      <w:r w:rsidR="00204C57">
        <w:rPr/>
        <w:t xml:space="preserve">. The company has doubled its revenue </w:t>
      </w:r>
      <w:r w:rsidR="18E813B5">
        <w:rPr/>
        <w:t xml:space="preserve">during </w:t>
      </w:r>
      <w:r w:rsidR="00204C57">
        <w:rPr/>
        <w:t xml:space="preserve">the last five years, increased its profitability, diversified its base of business, and has a </w:t>
      </w:r>
      <w:r w:rsidR="00CB68E5">
        <w:rPr/>
        <w:t>prosperous</w:t>
      </w:r>
      <w:r w:rsidR="00204C57">
        <w:rPr/>
        <w:t xml:space="preserve"> future ahead. </w:t>
      </w:r>
    </w:p>
    <w:p w:rsidR="00651EA5" w:rsidP="00651EA5" w:rsidRDefault="00651EA5" w14:paraId="2470EA75" w14:textId="6D819B89">
      <w:r w:rsidR="00651EA5">
        <w:rPr/>
        <w:t xml:space="preserve">Nexus is an engineering consultancy that relies on great engineers and project professionals to deliver work to its clients. The company’s team member growth has tracked its sales and revenue performance. The team has </w:t>
      </w:r>
      <w:r w:rsidR="00204C57">
        <w:rPr/>
        <w:t xml:space="preserve">doubled its headcount </w:t>
      </w:r>
      <w:r w:rsidR="00ED0DF7">
        <w:rPr/>
        <w:t>in</w:t>
      </w:r>
      <w:r w:rsidR="00204C57">
        <w:rPr/>
        <w:t xml:space="preserve"> </w:t>
      </w:r>
      <w:r w:rsidR="00762214">
        <w:rPr/>
        <w:t>five</w:t>
      </w:r>
      <w:r w:rsidR="00204C57">
        <w:rPr/>
        <w:t xml:space="preserve"> years, </w:t>
      </w:r>
      <w:r w:rsidR="00651EA5">
        <w:rPr/>
        <w:t>grow</w:t>
      </w:r>
      <w:r w:rsidR="00204C57">
        <w:rPr/>
        <w:t>ing</w:t>
      </w:r>
      <w:r w:rsidR="00651EA5">
        <w:rPr/>
        <w:t xml:space="preserve"> from just </w:t>
      </w:r>
      <w:bookmarkStart w:name="_Int_DUqy0TR6" w:id="1157081888"/>
      <w:r w:rsidR="00651EA5">
        <w:rPr/>
        <w:t>shy of 100</w:t>
      </w:r>
      <w:bookmarkEnd w:id="1157081888"/>
      <w:r w:rsidR="00651EA5">
        <w:rPr/>
        <w:t xml:space="preserve"> team members in 2018 to over </w:t>
      </w:r>
      <w:r w:rsidR="00094FBB">
        <w:rPr/>
        <w:t xml:space="preserve">225 </w:t>
      </w:r>
      <w:r w:rsidR="00651EA5">
        <w:rPr/>
        <w:t xml:space="preserve">professionals today. </w:t>
      </w:r>
    </w:p>
    <w:p w:rsidR="00651EA5" w:rsidP="00651EA5" w:rsidRDefault="00651EA5" w14:paraId="07707C8E" w14:textId="4FB2AA66">
      <w:r w:rsidR="00651EA5">
        <w:rPr/>
        <w:t xml:space="preserve">The company has a robust mix of chemical, mechanical, electrical, civil engineers and designers, project management professionals, project services, </w:t>
      </w:r>
      <w:r w:rsidR="195C4871">
        <w:rPr/>
        <w:t>procurement,</w:t>
      </w:r>
      <w:r w:rsidR="00651EA5">
        <w:rPr/>
        <w:t xml:space="preserve"> and construction management specialists. </w:t>
      </w:r>
      <w:r w:rsidR="00905898">
        <w:rPr/>
        <w:t xml:space="preserve">These creative, </w:t>
      </w:r>
      <w:r w:rsidR="422AC991">
        <w:rPr/>
        <w:t>collaborative,</w:t>
      </w:r>
      <w:r w:rsidR="00905898">
        <w:rPr/>
        <w:t xml:space="preserve"> and talented professionals are hyper-focused on making the clients</w:t>
      </w:r>
      <w:r w:rsidR="18AABF85">
        <w:rPr/>
        <w:t>’</w:t>
      </w:r>
      <w:r w:rsidR="00905898">
        <w:rPr/>
        <w:t xml:space="preserve"> problems their own. </w:t>
      </w:r>
      <w:r w:rsidR="00651EA5">
        <w:rPr/>
        <w:t xml:space="preserve">Clients recognize the breadth and depth of experience and </w:t>
      </w:r>
      <w:r w:rsidR="00651EA5">
        <w:rPr/>
        <w:t>expertise</w:t>
      </w:r>
      <w:r w:rsidR="00651EA5">
        <w:rPr/>
        <w:t xml:space="preserve"> that Nexus </w:t>
      </w:r>
      <w:r w:rsidR="00651EA5">
        <w:rPr/>
        <w:t>provides for</w:t>
      </w:r>
      <w:r w:rsidR="00651EA5">
        <w:rPr/>
        <w:t xml:space="preserve"> a company of its size</w:t>
      </w:r>
      <w:r w:rsidR="00905898">
        <w:rPr/>
        <w:t>.</w:t>
      </w:r>
    </w:p>
    <w:p w:rsidRPr="00D4015B" w:rsidR="00144538" w:rsidP="00651EA5" w:rsidRDefault="00144538" w14:paraId="5B824F77" w14:textId="6E21DE3E">
      <w:pPr>
        <w:rPr>
          <w:b/>
          <w:bCs/>
        </w:rPr>
      </w:pPr>
      <w:r w:rsidRPr="00D4015B">
        <w:rPr>
          <w:b/>
          <w:bCs/>
        </w:rPr>
        <w:t xml:space="preserve">Talent </w:t>
      </w:r>
      <w:r w:rsidR="009B68AE">
        <w:rPr>
          <w:b/>
          <w:bCs/>
        </w:rPr>
        <w:t>R</w:t>
      </w:r>
      <w:r w:rsidRPr="00D4015B">
        <w:rPr>
          <w:b/>
          <w:bCs/>
        </w:rPr>
        <w:t xml:space="preserve">etention </w:t>
      </w:r>
      <w:r w:rsidR="009B68AE">
        <w:rPr>
          <w:b/>
          <w:bCs/>
        </w:rPr>
        <w:t>and</w:t>
      </w:r>
      <w:r w:rsidRPr="00D4015B">
        <w:rPr>
          <w:b/>
          <w:bCs/>
        </w:rPr>
        <w:t xml:space="preserve"> </w:t>
      </w:r>
      <w:r w:rsidR="009B68AE">
        <w:rPr>
          <w:b/>
          <w:bCs/>
        </w:rPr>
        <w:t>P</w:t>
      </w:r>
      <w:r w:rsidRPr="00D4015B">
        <w:rPr>
          <w:b/>
          <w:bCs/>
        </w:rPr>
        <w:t xml:space="preserve">rofessional </w:t>
      </w:r>
      <w:r w:rsidR="009B68AE">
        <w:rPr>
          <w:b/>
          <w:bCs/>
        </w:rPr>
        <w:t>D</w:t>
      </w:r>
      <w:r w:rsidRPr="00D4015B">
        <w:rPr>
          <w:b/>
          <w:bCs/>
        </w:rPr>
        <w:t>evelopment</w:t>
      </w:r>
    </w:p>
    <w:p w:rsidR="00651EA5" w:rsidP="00651EA5" w:rsidRDefault="00651EA5" w14:paraId="5ABF3C9B" w14:textId="447D5B93">
      <w:r>
        <w:t>Even with rapid team growth, Nexus has strong talent retention</w:t>
      </w:r>
      <w:r w:rsidR="00C10207">
        <w:t xml:space="preserve"> with average tur</w:t>
      </w:r>
      <w:r>
        <w:t>nover rates between 10</w:t>
      </w:r>
      <w:r w:rsidR="00C10207">
        <w:t xml:space="preserve"> and </w:t>
      </w:r>
      <w:r>
        <w:t xml:space="preserve">15% over the past </w:t>
      </w:r>
      <w:r w:rsidR="00C10207">
        <w:t xml:space="preserve">three </w:t>
      </w:r>
      <w:r>
        <w:t xml:space="preserve">years. The company </w:t>
      </w:r>
      <w:r w:rsidR="00C10207">
        <w:t xml:space="preserve">invests </w:t>
      </w:r>
      <w:r>
        <w:t xml:space="preserve">in its referral and internship programs with the goal of increasing talent retention over the long term. </w:t>
      </w:r>
    </w:p>
    <w:p w:rsidR="00651EA5" w:rsidP="00651EA5" w:rsidRDefault="00651EA5" w14:paraId="7584EB4F" w14:textId="0856F8B7">
      <w:r w:rsidR="00651EA5">
        <w:rPr/>
        <w:t xml:space="preserve">The company has invested </w:t>
      </w:r>
      <w:r w:rsidR="6E7198C3">
        <w:rPr/>
        <w:t xml:space="preserve">more than </w:t>
      </w:r>
      <w:r w:rsidR="00651EA5">
        <w:rPr/>
        <w:t xml:space="preserve">half a million dollars in training and development </w:t>
      </w:r>
      <w:r w:rsidR="1B6820D1">
        <w:rPr/>
        <w:t xml:space="preserve">during </w:t>
      </w:r>
      <w:r w:rsidR="00651EA5">
        <w:rPr/>
        <w:t xml:space="preserve">the past </w:t>
      </w:r>
      <w:r w:rsidR="00763385">
        <w:rPr/>
        <w:t>five</w:t>
      </w:r>
      <w:r w:rsidR="00651EA5">
        <w:rPr/>
        <w:t xml:space="preserve"> years. Efforts include professional development courses through</w:t>
      </w:r>
      <w:r w:rsidR="00763385">
        <w:rPr/>
        <w:t xml:space="preserve"> the</w:t>
      </w:r>
      <w:r w:rsidR="00651EA5">
        <w:rPr/>
        <w:t xml:space="preserve"> Case Western Reserve University</w:t>
      </w:r>
      <w:r w:rsidR="00763385">
        <w:rPr/>
        <w:t xml:space="preserve"> </w:t>
      </w:r>
      <w:r w:rsidR="00651EA5">
        <w:rPr/>
        <w:t>Executive Education Program, tuition reimbursement for master’s courses, a digital learning platform</w:t>
      </w:r>
      <w:r w:rsidR="00763385">
        <w:rPr/>
        <w:t xml:space="preserve">, </w:t>
      </w:r>
      <w:r w:rsidR="73ACA920">
        <w:rPr/>
        <w:t>as well as i</w:t>
      </w:r>
      <w:r w:rsidR="00651EA5">
        <w:rPr/>
        <w:t xml:space="preserve">ncentives for obtaining and </w:t>
      </w:r>
      <w:r w:rsidR="00651EA5">
        <w:rPr/>
        <w:t>maintaining</w:t>
      </w:r>
      <w:r w:rsidR="00651EA5">
        <w:rPr/>
        <w:t xml:space="preserve"> engineering and project management professional licenses. </w:t>
      </w:r>
    </w:p>
    <w:p w:rsidR="00651EA5" w:rsidP="00651EA5" w:rsidRDefault="00B40C6D" w14:paraId="4AB6599F" w14:textId="19F145E0">
      <w:r w:rsidR="00B40C6D">
        <w:rPr/>
        <w:t>Nexus</w:t>
      </w:r>
      <w:r w:rsidR="00651EA5">
        <w:rPr/>
        <w:t xml:space="preserve"> has made a conscious effort to invest in its culture by routinely holding team offsites, social events and philanthropic activities</w:t>
      </w:r>
      <w:r w:rsidR="00410444">
        <w:rPr/>
        <w:t xml:space="preserve">, </w:t>
      </w:r>
      <w:r w:rsidR="638440A2">
        <w:rPr/>
        <w:t xml:space="preserve">all while </w:t>
      </w:r>
      <w:r w:rsidR="00651EA5">
        <w:rPr/>
        <w:t>championing the passions and interests of its team members. The company’s goal is to celebrate and reinforce attitudes and behaviors aligned to Nexus</w:t>
      </w:r>
      <w:r w:rsidR="00410444">
        <w:rPr/>
        <w:t>’</w:t>
      </w:r>
      <w:r w:rsidR="00651EA5">
        <w:rPr/>
        <w:t xml:space="preserve"> vision of making the company </w:t>
      </w:r>
      <w:bookmarkStart w:name="_Int_AFXIEeQp" w:id="791786167"/>
      <w:r w:rsidR="00651EA5">
        <w:rPr/>
        <w:t>a great place</w:t>
      </w:r>
      <w:bookmarkEnd w:id="791786167"/>
      <w:r w:rsidR="00651EA5">
        <w:rPr/>
        <w:t xml:space="preserve"> to work.</w:t>
      </w:r>
      <w:r w:rsidR="00905898">
        <w:rPr/>
        <w:t xml:space="preserve"> Team members describe the culture as fun, team-oriented, dynamic, </w:t>
      </w:r>
      <w:r w:rsidR="22950D1E">
        <w:rPr/>
        <w:t>challenging,</w:t>
      </w:r>
      <w:r w:rsidR="00905898">
        <w:rPr/>
        <w:t xml:space="preserve"> and creative. They also recognize the opportunities that come with the growth the company is experiencing.</w:t>
      </w:r>
    </w:p>
    <w:p w:rsidRPr="00D4015B" w:rsidR="00144538" w:rsidP="00651EA5" w:rsidRDefault="00144538" w14:paraId="0419A3F6" w14:textId="79DDC519">
      <w:pPr>
        <w:rPr>
          <w:b/>
          <w:bCs/>
        </w:rPr>
      </w:pPr>
      <w:r w:rsidRPr="00D4015B">
        <w:rPr>
          <w:b/>
          <w:bCs/>
        </w:rPr>
        <w:t xml:space="preserve">Differentiation </w:t>
      </w:r>
      <w:r w:rsidR="00A67E90">
        <w:rPr>
          <w:b/>
          <w:bCs/>
        </w:rPr>
        <w:t>F</w:t>
      </w:r>
      <w:r w:rsidRPr="00D4015B">
        <w:rPr>
          <w:b/>
          <w:bCs/>
        </w:rPr>
        <w:t xml:space="preserve">rom the </w:t>
      </w:r>
      <w:r w:rsidR="00A67E90">
        <w:rPr>
          <w:b/>
          <w:bCs/>
        </w:rPr>
        <w:t>Co</w:t>
      </w:r>
      <w:r w:rsidRPr="00D4015B">
        <w:rPr>
          <w:b/>
          <w:bCs/>
        </w:rPr>
        <w:t>mpetition</w:t>
      </w:r>
    </w:p>
    <w:p w:rsidR="00651EA5" w:rsidP="00651EA5" w:rsidRDefault="00651EA5" w14:paraId="0324EA48" w14:textId="512C7767">
      <w:r w:rsidR="00651EA5">
        <w:rPr/>
        <w:t xml:space="preserve">Nexus is a professional services organization, and </w:t>
      </w:r>
      <w:r w:rsidR="00A67E90">
        <w:rPr/>
        <w:t>its</w:t>
      </w:r>
      <w:r w:rsidR="00651EA5">
        <w:rPr/>
        <w:t xml:space="preserve"> team is what sets </w:t>
      </w:r>
      <w:r w:rsidR="00A67E90">
        <w:rPr/>
        <w:t>them</w:t>
      </w:r>
      <w:r w:rsidR="00651EA5">
        <w:rPr/>
        <w:t xml:space="preserve"> apart from competitors. Delivering great outcomes for clients would not be possible without a connected, collaborative team. </w:t>
      </w:r>
      <w:r w:rsidR="00A67E90">
        <w:rPr/>
        <w:t>The Nexus</w:t>
      </w:r>
      <w:r w:rsidR="00651EA5">
        <w:rPr/>
        <w:t xml:space="preserve"> team works together to </w:t>
      </w:r>
      <w:r w:rsidR="15435EC1">
        <w:rPr/>
        <w:t>produce</w:t>
      </w:r>
      <w:r w:rsidR="00651EA5">
        <w:rPr/>
        <w:t xml:space="preserve"> creative solutions to solve clients’ toughest business and engineering challenges</w:t>
      </w:r>
      <w:r w:rsidR="00F65EFB">
        <w:rPr/>
        <w:t xml:space="preserve">. </w:t>
      </w:r>
      <w:r w:rsidR="00651EA5">
        <w:rPr/>
        <w:t xml:space="preserve">That is why </w:t>
      </w:r>
      <w:r w:rsidR="00A67E90">
        <w:rPr/>
        <w:t>Nexus</w:t>
      </w:r>
      <w:r w:rsidR="00651EA5">
        <w:rPr/>
        <w:t xml:space="preserve"> clients come back </w:t>
      </w:r>
      <w:bookmarkStart w:name="_Int_uJ0ZaFFQ" w:id="524864621"/>
      <w:r w:rsidR="00651EA5">
        <w:rPr/>
        <w:t>again and again</w:t>
      </w:r>
      <w:bookmarkEnd w:id="524864621"/>
      <w:r w:rsidR="00651EA5">
        <w:rPr/>
        <w:t xml:space="preserve">. </w:t>
      </w:r>
      <w:r w:rsidR="00A67E90">
        <w:rPr/>
        <w:t>The</w:t>
      </w:r>
      <w:r w:rsidR="00651EA5">
        <w:rPr/>
        <w:t xml:space="preserve"> firm</w:t>
      </w:r>
      <w:r w:rsidR="00AF728C">
        <w:rPr/>
        <w:t>’s very</w:t>
      </w:r>
      <w:r w:rsidR="009D4FEF">
        <w:rPr/>
        <w:t xml:space="preserve"> </w:t>
      </w:r>
      <w:r w:rsidR="00651EA5">
        <w:rPr/>
        <w:t>first client</w:t>
      </w:r>
      <w:r w:rsidR="00AF728C">
        <w:rPr/>
        <w:t xml:space="preserve"> from 2005</w:t>
      </w:r>
      <w:r w:rsidR="00651EA5">
        <w:rPr/>
        <w:t xml:space="preserve"> is still a client today. This would not be possible without </w:t>
      </w:r>
      <w:r w:rsidR="009D4FEF">
        <w:rPr/>
        <w:t>Nexus’</w:t>
      </w:r>
      <w:r w:rsidR="00651EA5">
        <w:rPr/>
        <w:t xml:space="preserve"> incredible team and the successful culture they have buil</w:t>
      </w:r>
      <w:r w:rsidR="001243C1">
        <w:rPr/>
        <w:t>t.</w:t>
      </w:r>
    </w:p>
    <w:p w:rsidR="00D4015B" w:rsidP="00B734B8" w:rsidRDefault="00F65EFB" w14:paraId="1CD85703" w14:textId="7EAE6DEB">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To learn more</w:t>
      </w:r>
      <w:r>
        <w:rPr>
          <w:rStyle w:val="normaltextrun"/>
          <w:rFonts w:ascii="Calibri" w:hAnsi="Calibri" w:cs="Calibri"/>
          <w:color w:val="000000"/>
          <w:shd w:val="clear" w:color="auto" w:fill="FFFFFF"/>
        </w:rPr>
        <w:t xml:space="preserve"> about Nexus capabilities</w:t>
      </w:r>
      <w:r>
        <w:rPr>
          <w:rStyle w:val="normaltextrun"/>
          <w:rFonts w:ascii="Calibri" w:hAnsi="Calibri" w:cs="Calibri"/>
          <w:color w:val="000000"/>
          <w:shd w:val="clear" w:color="auto" w:fill="FFFFFF"/>
        </w:rPr>
        <w:t xml:space="preserve"> and team</w:t>
      </w:r>
      <w:r>
        <w:rPr>
          <w:rStyle w:val="normaltextrun"/>
          <w:rFonts w:ascii="Calibri" w:hAnsi="Calibri" w:cs="Calibri"/>
          <w:color w:val="000000"/>
          <w:shd w:val="clear" w:color="auto" w:fill="FFFFFF"/>
        </w:rPr>
        <w:t xml:space="preserve">, visit </w:t>
      </w:r>
      <w:hyperlink w:tgtFrame="_blank" w:history="1" r:id="rId7">
        <w:r>
          <w:rPr>
            <w:rStyle w:val="normaltextrun"/>
            <w:rFonts w:ascii="Calibri" w:hAnsi="Calibri" w:cs="Calibri"/>
            <w:color w:val="FF0000"/>
            <w:u w:val="single"/>
            <w:shd w:val="clear" w:color="auto" w:fill="FFFFFF"/>
          </w:rPr>
          <w:t>https://nexusegroup.com</w:t>
        </w:r>
      </w:hyperlink>
      <w:r>
        <w:rPr>
          <w:rStyle w:val="normaltextrun"/>
          <w:rFonts w:ascii="Calibri" w:hAnsi="Calibri" w:cs="Calibri"/>
          <w:color w:val="000000"/>
          <w:shd w:val="clear" w:color="auto" w:fill="FFFFFF"/>
        </w:rPr>
        <w:t>.</w:t>
      </w:r>
    </w:p>
    <w:p w:rsidR="00F65EFB" w:rsidP="00B734B8" w:rsidRDefault="00F65EFB" w14:paraId="30FEAE9A" w14:textId="77777777">
      <w:pPr>
        <w:rPr>
          <w:b/>
          <w:bCs/>
        </w:rPr>
      </w:pPr>
    </w:p>
    <w:p w:rsidR="00EE5564" w:rsidP="00EE5564" w:rsidRDefault="00EE5564" w14:paraId="1F71FEF6"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About Nexus Engineering Group LLC</w:t>
      </w:r>
      <w:r>
        <w:rPr>
          <w:rStyle w:val="eop"/>
          <w:rFonts w:ascii="Calibri" w:hAnsi="Calibri" w:cs="Calibri"/>
          <w:color w:val="000000"/>
          <w:sz w:val="22"/>
          <w:szCs w:val="22"/>
        </w:rPr>
        <w:t> </w:t>
      </w:r>
    </w:p>
    <w:p w:rsidR="00EE5564" w:rsidP="00EE5564" w:rsidRDefault="00EE5564" w14:paraId="1DA5FFFB" w14:textId="77777777">
      <w:pPr>
        <w:pStyle w:val="paragraph"/>
        <w:spacing w:before="0" w:beforeAutospacing="0" w:after="0" w:afterAutospacing="0"/>
        <w:textAlignment w:val="baseline"/>
        <w:rPr>
          <w:rFonts w:ascii="Segoe UI" w:hAnsi="Segoe UI" w:cs="Segoe UI"/>
          <w:sz w:val="18"/>
          <w:szCs w:val="18"/>
        </w:rPr>
      </w:pPr>
    </w:p>
    <w:p w:rsidR="00EE5564" w:rsidP="6B3949DE" w:rsidRDefault="00EE5564" w14:paraId="734EDA83" w14:textId="61FAC7C5">
      <w:pPr>
        <w:pStyle w:val="paragraph"/>
        <w:spacing w:before="0" w:beforeAutospacing="off" w:after="0" w:afterAutospacing="off"/>
        <w:textAlignment w:val="baseline"/>
        <w:rPr>
          <w:rStyle w:val="eop"/>
          <w:rFonts w:ascii="Calibri" w:hAnsi="Calibri" w:cs="Calibri"/>
          <w:color w:val="000000"/>
          <w:sz w:val="22"/>
          <w:szCs w:val="22"/>
        </w:rPr>
      </w:pPr>
      <w:r w:rsidRPr="6B3949DE" w:rsidR="00EE5564">
        <w:rPr>
          <w:rStyle w:val="normaltextrun"/>
          <w:rFonts w:ascii="Calibri" w:hAnsi="Calibri" w:cs="Calibri"/>
          <w:color w:val="000000" w:themeColor="text1" w:themeTint="FF" w:themeShade="FF"/>
          <w:sz w:val="22"/>
          <w:szCs w:val="22"/>
        </w:rPr>
        <w:t xml:space="preserve">Nexus Engineering Group LLC is a full-service, independent engineering firm headquartered in Cleveland, Ohio with offices in Toledo, Ohio, Midland, Michigan, and Oak Brook, Illinois. Nexus is focused on supporting clients’ specific project goals from concept to startup. Since 2005, clients have recognized </w:t>
      </w:r>
      <w:r w:rsidRPr="6B3949DE" w:rsidR="00EE5564">
        <w:rPr>
          <w:rStyle w:val="normaltextrun"/>
          <w:rFonts w:ascii="Calibri" w:hAnsi="Calibri" w:cs="Calibri"/>
          <w:color w:val="000000" w:themeColor="text1" w:themeTint="FF" w:themeShade="FF"/>
          <w:sz w:val="22"/>
          <w:szCs w:val="22"/>
        </w:rPr>
        <w:t xml:space="preserve">Nexus as the engineering services firm of choice in the refining, petroleum midstream, chemical, </w:t>
      </w:r>
      <w:r w:rsidRPr="6B3949DE" w:rsidR="39D6F0EF">
        <w:rPr>
          <w:rStyle w:val="normaltextrun"/>
          <w:rFonts w:ascii="Calibri" w:hAnsi="Calibri" w:cs="Calibri"/>
          <w:color w:val="000000" w:themeColor="text1" w:themeTint="FF" w:themeShade="FF"/>
          <w:sz w:val="22"/>
          <w:szCs w:val="22"/>
        </w:rPr>
        <w:t>manufacturing,</w:t>
      </w:r>
      <w:r w:rsidRPr="6B3949DE" w:rsidR="00EE5564">
        <w:rPr>
          <w:rStyle w:val="normaltextrun"/>
          <w:rFonts w:ascii="Calibri" w:hAnsi="Calibri" w:cs="Calibri"/>
          <w:color w:val="000000" w:themeColor="text1" w:themeTint="FF" w:themeShade="FF"/>
          <w:sz w:val="22"/>
          <w:szCs w:val="22"/>
        </w:rPr>
        <w:t xml:space="preserve"> and utilities industries. </w:t>
      </w:r>
      <w:r w:rsidRPr="6B3949DE" w:rsidR="00EE5564">
        <w:rPr>
          <w:rStyle w:val="eop"/>
          <w:rFonts w:ascii="Calibri" w:hAnsi="Calibri" w:cs="Calibri"/>
          <w:color w:val="000000" w:themeColor="text1" w:themeTint="FF" w:themeShade="FF"/>
          <w:sz w:val="22"/>
          <w:szCs w:val="22"/>
        </w:rPr>
        <w:t> </w:t>
      </w:r>
    </w:p>
    <w:p w:rsidR="00EE5564" w:rsidP="00EE5564" w:rsidRDefault="00EE5564" w14:paraId="0A780579" w14:textId="77777777">
      <w:pPr>
        <w:pStyle w:val="paragraph"/>
        <w:spacing w:before="0" w:beforeAutospacing="0" w:after="0" w:afterAutospacing="0"/>
        <w:textAlignment w:val="baseline"/>
        <w:rPr>
          <w:rFonts w:ascii="Segoe UI" w:hAnsi="Segoe UI" w:cs="Segoe UI"/>
          <w:sz w:val="18"/>
          <w:szCs w:val="18"/>
        </w:rPr>
      </w:pPr>
    </w:p>
    <w:p w:rsidR="00EE5564" w:rsidP="6B3949DE" w:rsidRDefault="00EE5564" w14:paraId="3321C7CE" w14:textId="25F27C2D">
      <w:pPr>
        <w:pStyle w:val="paragraph"/>
        <w:spacing w:before="0" w:beforeAutospacing="off" w:after="0" w:afterAutospacing="off"/>
        <w:textAlignment w:val="baseline"/>
        <w:rPr>
          <w:rStyle w:val="eop"/>
          <w:rFonts w:ascii="Calibri" w:hAnsi="Calibri" w:cs="Calibri"/>
          <w:color w:val="000000"/>
          <w:sz w:val="22"/>
          <w:szCs w:val="22"/>
        </w:rPr>
      </w:pPr>
      <w:r w:rsidRPr="6B3949DE" w:rsidR="00EE5564">
        <w:rPr>
          <w:rStyle w:val="normaltextrun"/>
          <w:rFonts w:ascii="Calibri" w:hAnsi="Calibri" w:cs="Calibri"/>
          <w:color w:val="000000" w:themeColor="text1" w:themeTint="FF" w:themeShade="FF"/>
          <w:sz w:val="22"/>
          <w:szCs w:val="22"/>
        </w:rPr>
        <w:t xml:space="preserve">With more than 225 professionals on staff, Nexus is made up of experienced process, instrumentation and controls, structural engineering, electrical, mechanical engineering, and piping professionals with decades of hands-on conceptual and detailed system design, </w:t>
      </w:r>
      <w:r w:rsidRPr="6B3949DE" w:rsidR="1ADE9C3B">
        <w:rPr>
          <w:rStyle w:val="normaltextrun"/>
          <w:rFonts w:ascii="Calibri" w:hAnsi="Calibri" w:cs="Calibri"/>
          <w:color w:val="000000" w:themeColor="text1" w:themeTint="FF" w:themeShade="FF"/>
          <w:sz w:val="22"/>
          <w:szCs w:val="22"/>
        </w:rPr>
        <w:t>construction,</w:t>
      </w:r>
      <w:r w:rsidRPr="6B3949DE" w:rsidR="00EE5564">
        <w:rPr>
          <w:rStyle w:val="normaltextrun"/>
          <w:rFonts w:ascii="Calibri" w:hAnsi="Calibri" w:cs="Calibri"/>
          <w:color w:val="000000" w:themeColor="text1" w:themeTint="FF" w:themeShade="FF"/>
          <w:sz w:val="22"/>
          <w:szCs w:val="22"/>
        </w:rPr>
        <w:t xml:space="preserve"> and project management experience.</w:t>
      </w:r>
      <w:r w:rsidRPr="6B3949DE" w:rsidR="00EE5564">
        <w:rPr>
          <w:rStyle w:val="eop"/>
          <w:rFonts w:ascii="Calibri" w:hAnsi="Calibri" w:cs="Calibri"/>
          <w:color w:val="000000" w:themeColor="text1" w:themeTint="FF" w:themeShade="FF"/>
          <w:sz w:val="22"/>
          <w:szCs w:val="22"/>
        </w:rPr>
        <w:t> </w:t>
      </w:r>
    </w:p>
    <w:p w:rsidR="00EE5564" w:rsidP="00EE5564" w:rsidRDefault="00EE5564" w14:paraId="1ACA003F" w14:textId="77777777">
      <w:pPr>
        <w:pStyle w:val="paragraph"/>
        <w:spacing w:before="0" w:beforeAutospacing="0" w:after="0" w:afterAutospacing="0"/>
        <w:textAlignment w:val="baseline"/>
        <w:rPr>
          <w:rFonts w:ascii="Segoe UI" w:hAnsi="Segoe UI" w:cs="Segoe UI"/>
          <w:sz w:val="18"/>
          <w:szCs w:val="18"/>
        </w:rPr>
      </w:pPr>
    </w:p>
    <w:p w:rsidR="00EE5564" w:rsidP="00EE5564" w:rsidRDefault="00EE5564" w14:paraId="31FAF930"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Nexus delivers project designs that reduce overall risks resulting in safer work environments. By utilizing state-of-the-art software and innovative design tools, Nexus consistently meets client project and investment requirements. Get to know us and you will agree that Nexus is not your typical engineering firm – “Engineering Relationships.”</w:t>
      </w:r>
      <w:r>
        <w:rPr>
          <w:rStyle w:val="eop"/>
          <w:rFonts w:ascii="Calibri" w:hAnsi="Calibri" w:cs="Calibri"/>
          <w:color w:val="000000"/>
          <w:sz w:val="22"/>
          <w:szCs w:val="22"/>
        </w:rPr>
        <w:t> </w:t>
      </w:r>
    </w:p>
    <w:p w:rsidR="00EE5564" w:rsidP="00EE5564" w:rsidRDefault="00EE5564" w14:paraId="65CFF8B0" w14:textId="77777777">
      <w:pPr>
        <w:pStyle w:val="paragraph"/>
        <w:spacing w:before="0" w:beforeAutospacing="0" w:after="0" w:afterAutospacing="0"/>
        <w:textAlignment w:val="baseline"/>
        <w:rPr>
          <w:rFonts w:ascii="Segoe UI" w:hAnsi="Segoe UI" w:cs="Segoe UI"/>
          <w:sz w:val="18"/>
          <w:szCs w:val="18"/>
        </w:rPr>
      </w:pPr>
    </w:p>
    <w:p w:rsidR="00EE5564" w:rsidP="00EE5564" w:rsidRDefault="00EE5564" w14:paraId="043667A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 more information, visit </w:t>
      </w:r>
      <w:hyperlink w:tgtFrame="_blank" w:history="1" r:id="rId8">
        <w:r>
          <w:rPr>
            <w:rStyle w:val="normaltextrun"/>
            <w:rFonts w:ascii="Calibri" w:hAnsi="Calibri" w:cs="Calibri"/>
            <w:color w:val="FF0000"/>
            <w:sz w:val="22"/>
            <w:szCs w:val="22"/>
            <w:u w:val="single"/>
          </w:rPr>
          <w:t>www.nexusegroup.com</w:t>
        </w:r>
      </w:hyperlink>
      <w:r>
        <w:rPr>
          <w:rStyle w:val="eop"/>
          <w:rFonts w:ascii="Calibri" w:hAnsi="Calibri" w:cs="Calibri"/>
          <w:color w:val="000000"/>
          <w:sz w:val="22"/>
          <w:szCs w:val="22"/>
        </w:rPr>
        <w:t> </w:t>
      </w:r>
    </w:p>
    <w:p w:rsidRPr="00F50C40" w:rsidR="00B734B8" w:rsidP="00EE5564" w:rsidRDefault="00B734B8" w14:paraId="772C730A" w14:textId="13181F35"/>
    <w:sectPr w:rsidRPr="00F50C40" w:rsidR="00B734B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Italic">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iStTZF0bojeLIU" int2:id="Pq1CWO9e">
      <int2:state int2:type="AugLoop_Text_Critique" int2:value="Rejected"/>
    </int2:textHash>
    <int2:bookmark int2:bookmarkName="_Int_uJ0ZaFFQ" int2:invalidationBookmarkName="" int2:hashCode="a0GeYOB566sn0r" int2:id="pQxuryfZ">
      <int2:state int2:type="AugLoop_Text_Critique" int2:value="Rejected"/>
    </int2:bookmark>
    <int2:bookmark int2:bookmarkName="_Int_AFXIEeQp" int2:invalidationBookmarkName="" int2:hashCode="M4uL32GB+or00J" int2:id="D285wz1A">
      <int2:state int2:type="AugLoop_Text_Critique" int2:value="Rejected"/>
    </int2:bookmark>
    <int2:bookmark int2:bookmarkName="_Int_DUqy0TR6" int2:invalidationBookmarkName="" int2:hashCode="bfv0JXWhzBO3sJ" int2:id="trE9H1TG">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F8"/>
    <w:rsid w:val="000337BF"/>
    <w:rsid w:val="00044943"/>
    <w:rsid w:val="00055403"/>
    <w:rsid w:val="000716A4"/>
    <w:rsid w:val="000718A9"/>
    <w:rsid w:val="000929BC"/>
    <w:rsid w:val="00094FBB"/>
    <w:rsid w:val="000A5E0B"/>
    <w:rsid w:val="00104FA1"/>
    <w:rsid w:val="001243C1"/>
    <w:rsid w:val="00144538"/>
    <w:rsid w:val="001F6FFA"/>
    <w:rsid w:val="00204C57"/>
    <w:rsid w:val="00207938"/>
    <w:rsid w:val="00257D40"/>
    <w:rsid w:val="0028184F"/>
    <w:rsid w:val="002E7988"/>
    <w:rsid w:val="00345953"/>
    <w:rsid w:val="00396EC6"/>
    <w:rsid w:val="003B4623"/>
    <w:rsid w:val="00410444"/>
    <w:rsid w:val="00441AB9"/>
    <w:rsid w:val="00495718"/>
    <w:rsid w:val="004D149C"/>
    <w:rsid w:val="005028A0"/>
    <w:rsid w:val="005D1950"/>
    <w:rsid w:val="00651EA5"/>
    <w:rsid w:val="00664D71"/>
    <w:rsid w:val="006A104D"/>
    <w:rsid w:val="00706B5C"/>
    <w:rsid w:val="00707C1D"/>
    <w:rsid w:val="00732C1E"/>
    <w:rsid w:val="00762214"/>
    <w:rsid w:val="00763385"/>
    <w:rsid w:val="00881810"/>
    <w:rsid w:val="008930B7"/>
    <w:rsid w:val="008C1CEC"/>
    <w:rsid w:val="008E1B70"/>
    <w:rsid w:val="008E5AFA"/>
    <w:rsid w:val="00903307"/>
    <w:rsid w:val="00905898"/>
    <w:rsid w:val="00911803"/>
    <w:rsid w:val="009B68AE"/>
    <w:rsid w:val="009D4FEF"/>
    <w:rsid w:val="009F739E"/>
    <w:rsid w:val="00A01FF8"/>
    <w:rsid w:val="00A24588"/>
    <w:rsid w:val="00A67E90"/>
    <w:rsid w:val="00A73599"/>
    <w:rsid w:val="00AA06BB"/>
    <w:rsid w:val="00AB5CDC"/>
    <w:rsid w:val="00AF728C"/>
    <w:rsid w:val="00AF7AF4"/>
    <w:rsid w:val="00B129B7"/>
    <w:rsid w:val="00B40C6D"/>
    <w:rsid w:val="00B734B8"/>
    <w:rsid w:val="00C10207"/>
    <w:rsid w:val="00C52157"/>
    <w:rsid w:val="00C72E8C"/>
    <w:rsid w:val="00CB68E5"/>
    <w:rsid w:val="00D06736"/>
    <w:rsid w:val="00D4015B"/>
    <w:rsid w:val="00DF7A35"/>
    <w:rsid w:val="00E54FDD"/>
    <w:rsid w:val="00E92F53"/>
    <w:rsid w:val="00EA5D07"/>
    <w:rsid w:val="00EC0F81"/>
    <w:rsid w:val="00ED0DF7"/>
    <w:rsid w:val="00ED50EC"/>
    <w:rsid w:val="00EE5564"/>
    <w:rsid w:val="00F077EA"/>
    <w:rsid w:val="00F50C40"/>
    <w:rsid w:val="00F65EFB"/>
    <w:rsid w:val="00F859AA"/>
    <w:rsid w:val="00F94CFC"/>
    <w:rsid w:val="045D99AB"/>
    <w:rsid w:val="05B16934"/>
    <w:rsid w:val="0DD11012"/>
    <w:rsid w:val="15435EC1"/>
    <w:rsid w:val="15B072F3"/>
    <w:rsid w:val="18AABF85"/>
    <w:rsid w:val="18E813B5"/>
    <w:rsid w:val="195C4871"/>
    <w:rsid w:val="1A83E416"/>
    <w:rsid w:val="1ADE9C3B"/>
    <w:rsid w:val="1B6820D1"/>
    <w:rsid w:val="22950D1E"/>
    <w:rsid w:val="2710B76D"/>
    <w:rsid w:val="2AB722B8"/>
    <w:rsid w:val="2B4FE208"/>
    <w:rsid w:val="339D5A2B"/>
    <w:rsid w:val="395F789B"/>
    <w:rsid w:val="39D6F0EF"/>
    <w:rsid w:val="4166FE6B"/>
    <w:rsid w:val="422AC991"/>
    <w:rsid w:val="4A13AF44"/>
    <w:rsid w:val="4E9C4E8B"/>
    <w:rsid w:val="5A0D0602"/>
    <w:rsid w:val="638440A2"/>
    <w:rsid w:val="6B3949DE"/>
    <w:rsid w:val="6D58DFB4"/>
    <w:rsid w:val="6E7198C3"/>
    <w:rsid w:val="73ACA920"/>
    <w:rsid w:val="7E50730E"/>
    <w:rsid w:val="7FFB8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81F5"/>
  <w15:chartTrackingRefBased/>
  <w15:docId w15:val="{8C1B1295-929B-4231-8AD3-3251F6A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734B8"/>
    <w:rPr>
      <w:color w:val="0563C1" w:themeColor="hyperlink"/>
      <w:u w:val="single"/>
    </w:rPr>
  </w:style>
  <w:style w:type="character" w:styleId="UnresolvedMention">
    <w:name w:val="Unresolved Mention"/>
    <w:basedOn w:val="DefaultParagraphFont"/>
    <w:uiPriority w:val="99"/>
    <w:semiHidden/>
    <w:unhideWhenUsed/>
    <w:rsid w:val="00B734B8"/>
    <w:rPr>
      <w:color w:val="605E5C"/>
      <w:shd w:val="clear" w:color="auto" w:fill="E1DFDD"/>
    </w:rPr>
  </w:style>
  <w:style w:type="character" w:styleId="CommentReference">
    <w:name w:val="annotation reference"/>
    <w:basedOn w:val="DefaultParagraphFont"/>
    <w:uiPriority w:val="99"/>
    <w:semiHidden/>
    <w:unhideWhenUsed/>
    <w:rsid w:val="00EA5D07"/>
    <w:rPr>
      <w:sz w:val="16"/>
      <w:szCs w:val="16"/>
    </w:rPr>
  </w:style>
  <w:style w:type="paragraph" w:styleId="CommentText">
    <w:name w:val="annotation text"/>
    <w:basedOn w:val="Normal"/>
    <w:link w:val="CommentTextChar"/>
    <w:uiPriority w:val="99"/>
    <w:unhideWhenUsed/>
    <w:rsid w:val="00EA5D07"/>
    <w:pPr>
      <w:spacing w:line="240" w:lineRule="auto"/>
    </w:pPr>
    <w:rPr>
      <w:sz w:val="20"/>
      <w:szCs w:val="20"/>
    </w:rPr>
  </w:style>
  <w:style w:type="character" w:styleId="CommentTextChar" w:customStyle="1">
    <w:name w:val="Comment Text Char"/>
    <w:basedOn w:val="DefaultParagraphFont"/>
    <w:link w:val="CommentText"/>
    <w:uiPriority w:val="99"/>
    <w:rsid w:val="00EA5D07"/>
    <w:rPr>
      <w:sz w:val="20"/>
      <w:szCs w:val="20"/>
    </w:rPr>
  </w:style>
  <w:style w:type="paragraph" w:styleId="CommentSubject">
    <w:name w:val="annotation subject"/>
    <w:basedOn w:val="CommentText"/>
    <w:next w:val="CommentText"/>
    <w:link w:val="CommentSubjectChar"/>
    <w:uiPriority w:val="99"/>
    <w:semiHidden/>
    <w:unhideWhenUsed/>
    <w:rsid w:val="00EA5D07"/>
    <w:rPr>
      <w:b/>
      <w:bCs/>
    </w:rPr>
  </w:style>
  <w:style w:type="character" w:styleId="CommentSubjectChar" w:customStyle="1">
    <w:name w:val="Comment Subject Char"/>
    <w:basedOn w:val="CommentTextChar"/>
    <w:link w:val="CommentSubject"/>
    <w:uiPriority w:val="99"/>
    <w:semiHidden/>
    <w:rsid w:val="00EA5D07"/>
    <w:rPr>
      <w:b/>
      <w:bCs/>
      <w:sz w:val="20"/>
      <w:szCs w:val="20"/>
    </w:rPr>
  </w:style>
  <w:style w:type="character" w:styleId="normaltextrun" w:customStyle="1">
    <w:name w:val="normaltextrun"/>
    <w:basedOn w:val="DefaultParagraphFont"/>
    <w:rsid w:val="00C72E8C"/>
  </w:style>
  <w:style w:type="paragraph" w:styleId="paragraph" w:customStyle="1">
    <w:name w:val="paragraph"/>
    <w:basedOn w:val="Normal"/>
    <w:rsid w:val="008E1B7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tabchar" w:customStyle="1">
    <w:name w:val="tabchar"/>
    <w:basedOn w:val="DefaultParagraphFont"/>
    <w:rsid w:val="008E1B70"/>
  </w:style>
  <w:style w:type="character" w:styleId="eop" w:customStyle="1">
    <w:name w:val="eop"/>
    <w:basedOn w:val="DefaultParagraphFont"/>
    <w:rsid w:val="008E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0019">
      <w:bodyDiv w:val="1"/>
      <w:marLeft w:val="0"/>
      <w:marRight w:val="0"/>
      <w:marTop w:val="0"/>
      <w:marBottom w:val="0"/>
      <w:divBdr>
        <w:top w:val="none" w:sz="0" w:space="0" w:color="auto"/>
        <w:left w:val="none" w:sz="0" w:space="0" w:color="auto"/>
        <w:bottom w:val="none" w:sz="0" w:space="0" w:color="auto"/>
        <w:right w:val="none" w:sz="0" w:space="0" w:color="auto"/>
      </w:divBdr>
      <w:divsChild>
        <w:div w:id="2087217054">
          <w:marLeft w:val="0"/>
          <w:marRight w:val="0"/>
          <w:marTop w:val="0"/>
          <w:marBottom w:val="0"/>
          <w:divBdr>
            <w:top w:val="none" w:sz="0" w:space="0" w:color="auto"/>
            <w:left w:val="none" w:sz="0" w:space="0" w:color="auto"/>
            <w:bottom w:val="none" w:sz="0" w:space="0" w:color="auto"/>
            <w:right w:val="none" w:sz="0" w:space="0" w:color="auto"/>
          </w:divBdr>
        </w:div>
        <w:div w:id="1275164560">
          <w:marLeft w:val="0"/>
          <w:marRight w:val="0"/>
          <w:marTop w:val="0"/>
          <w:marBottom w:val="0"/>
          <w:divBdr>
            <w:top w:val="none" w:sz="0" w:space="0" w:color="auto"/>
            <w:left w:val="none" w:sz="0" w:space="0" w:color="auto"/>
            <w:bottom w:val="none" w:sz="0" w:space="0" w:color="auto"/>
            <w:right w:val="none" w:sz="0" w:space="0" w:color="auto"/>
          </w:divBdr>
        </w:div>
        <w:div w:id="1996717352">
          <w:marLeft w:val="0"/>
          <w:marRight w:val="0"/>
          <w:marTop w:val="0"/>
          <w:marBottom w:val="0"/>
          <w:divBdr>
            <w:top w:val="none" w:sz="0" w:space="0" w:color="auto"/>
            <w:left w:val="none" w:sz="0" w:space="0" w:color="auto"/>
            <w:bottom w:val="none" w:sz="0" w:space="0" w:color="auto"/>
            <w:right w:val="none" w:sz="0" w:space="0" w:color="auto"/>
          </w:divBdr>
        </w:div>
        <w:div w:id="526022189">
          <w:marLeft w:val="0"/>
          <w:marRight w:val="0"/>
          <w:marTop w:val="0"/>
          <w:marBottom w:val="0"/>
          <w:divBdr>
            <w:top w:val="none" w:sz="0" w:space="0" w:color="auto"/>
            <w:left w:val="none" w:sz="0" w:space="0" w:color="auto"/>
            <w:bottom w:val="none" w:sz="0" w:space="0" w:color="auto"/>
            <w:right w:val="none" w:sz="0" w:space="0" w:color="auto"/>
          </w:divBdr>
        </w:div>
        <w:div w:id="1362825184">
          <w:marLeft w:val="0"/>
          <w:marRight w:val="0"/>
          <w:marTop w:val="0"/>
          <w:marBottom w:val="0"/>
          <w:divBdr>
            <w:top w:val="none" w:sz="0" w:space="0" w:color="auto"/>
            <w:left w:val="none" w:sz="0" w:space="0" w:color="auto"/>
            <w:bottom w:val="none" w:sz="0" w:space="0" w:color="auto"/>
            <w:right w:val="none" w:sz="0" w:space="0" w:color="auto"/>
          </w:divBdr>
        </w:div>
      </w:divsChild>
    </w:div>
    <w:div w:id="1425808485">
      <w:bodyDiv w:val="1"/>
      <w:marLeft w:val="0"/>
      <w:marRight w:val="0"/>
      <w:marTop w:val="0"/>
      <w:marBottom w:val="0"/>
      <w:divBdr>
        <w:top w:val="none" w:sz="0" w:space="0" w:color="auto"/>
        <w:left w:val="none" w:sz="0" w:space="0" w:color="auto"/>
        <w:bottom w:val="none" w:sz="0" w:space="0" w:color="auto"/>
        <w:right w:val="none" w:sz="0" w:space="0" w:color="auto"/>
      </w:divBdr>
    </w:div>
    <w:div w:id="1484807210">
      <w:bodyDiv w:val="1"/>
      <w:marLeft w:val="0"/>
      <w:marRight w:val="0"/>
      <w:marTop w:val="0"/>
      <w:marBottom w:val="0"/>
      <w:divBdr>
        <w:top w:val="none" w:sz="0" w:space="0" w:color="auto"/>
        <w:left w:val="none" w:sz="0" w:space="0" w:color="auto"/>
        <w:bottom w:val="none" w:sz="0" w:space="0" w:color="auto"/>
        <w:right w:val="none" w:sz="0" w:space="0" w:color="auto"/>
      </w:divBdr>
      <w:divsChild>
        <w:div w:id="913704438">
          <w:marLeft w:val="0"/>
          <w:marRight w:val="0"/>
          <w:marTop w:val="0"/>
          <w:marBottom w:val="0"/>
          <w:divBdr>
            <w:top w:val="none" w:sz="0" w:space="0" w:color="auto"/>
            <w:left w:val="none" w:sz="0" w:space="0" w:color="auto"/>
            <w:bottom w:val="none" w:sz="0" w:space="0" w:color="auto"/>
            <w:right w:val="none" w:sz="0" w:space="0" w:color="auto"/>
          </w:divBdr>
        </w:div>
        <w:div w:id="1211963530">
          <w:marLeft w:val="0"/>
          <w:marRight w:val="0"/>
          <w:marTop w:val="0"/>
          <w:marBottom w:val="0"/>
          <w:divBdr>
            <w:top w:val="none" w:sz="0" w:space="0" w:color="auto"/>
            <w:left w:val="none" w:sz="0" w:space="0" w:color="auto"/>
            <w:bottom w:val="none" w:sz="0" w:space="0" w:color="auto"/>
            <w:right w:val="none" w:sz="0" w:space="0" w:color="auto"/>
          </w:divBdr>
        </w:div>
        <w:div w:id="1857845689">
          <w:marLeft w:val="0"/>
          <w:marRight w:val="0"/>
          <w:marTop w:val="0"/>
          <w:marBottom w:val="0"/>
          <w:divBdr>
            <w:top w:val="none" w:sz="0" w:space="0" w:color="auto"/>
            <w:left w:val="none" w:sz="0" w:space="0" w:color="auto"/>
            <w:bottom w:val="none" w:sz="0" w:space="0" w:color="auto"/>
            <w:right w:val="none" w:sz="0" w:space="0" w:color="auto"/>
          </w:divBdr>
        </w:div>
      </w:divsChild>
    </w:div>
    <w:div w:id="1565752024">
      <w:bodyDiv w:val="1"/>
      <w:marLeft w:val="0"/>
      <w:marRight w:val="0"/>
      <w:marTop w:val="0"/>
      <w:marBottom w:val="0"/>
      <w:divBdr>
        <w:top w:val="none" w:sz="0" w:space="0" w:color="auto"/>
        <w:left w:val="none" w:sz="0" w:space="0" w:color="auto"/>
        <w:bottom w:val="none" w:sz="0" w:space="0" w:color="auto"/>
        <w:right w:val="none" w:sz="0" w:space="0" w:color="auto"/>
      </w:divBdr>
    </w:div>
    <w:div w:id="18191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xusegroup.com/" TargetMode="Externa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nexusegroup.com/"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hyperlink" Target="mailto:emily.gambill@nexusegroup.com" TargetMode="External" Id="rId4" /><Relationship Type="http://schemas.openxmlformats.org/officeDocument/2006/relationships/fontTable" Target="fontTable.xml" Id="rId9" /><Relationship Type="http://schemas.openxmlformats.org/officeDocument/2006/relationships/hyperlink" Target="https://nexusegroup.com/" TargetMode="External" Id="R34827dcb130e438f" /><Relationship Type="http://schemas.microsoft.com/office/2020/10/relationships/intelligence" Target="intelligence2.xml" Id="Rceb3616036c94e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15823571BB7479108C3E9F36BE56E" ma:contentTypeVersion="17" ma:contentTypeDescription="Create a new document." ma:contentTypeScope="" ma:versionID="625632a23acdc88f1d044d20828c9104">
  <xsd:schema xmlns:xsd="http://www.w3.org/2001/XMLSchema" xmlns:xs="http://www.w3.org/2001/XMLSchema" xmlns:p="http://schemas.microsoft.com/office/2006/metadata/properties" xmlns:ns2="25d70039-049d-4183-b154-178a72f85e2f" xmlns:ns3="77b1f183-356c-46e7-a710-5095598a8522" targetNamespace="http://schemas.microsoft.com/office/2006/metadata/properties" ma:root="true" ma:fieldsID="bc4a7bb4fef6221940b82b727e4f6fb7" ns2:_="" ns3:_="">
    <xsd:import namespace="25d70039-049d-4183-b154-178a72f85e2f"/>
    <xsd:import namespace="77b1f183-356c-46e7-a710-5095598a85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0039-049d-4183-b154-178a72f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6cf944-5ef4-4678-be63-be9d5ad883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1f183-356c-46e7-a710-5095598a85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81a889-b4b7-431c-b9b7-272c736eecc6}" ma:internalName="TaxCatchAll" ma:showField="CatchAllData" ma:web="77b1f183-356c-46e7-a710-5095598a85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d70039-049d-4183-b154-178a72f85e2f">
      <Terms xmlns="http://schemas.microsoft.com/office/infopath/2007/PartnerControls"/>
    </lcf76f155ced4ddcb4097134ff3c332f>
    <TaxCatchAll xmlns="77b1f183-356c-46e7-a710-5095598a8522" xsi:nil="true"/>
  </documentManagement>
</p:properties>
</file>

<file path=customXml/itemProps1.xml><?xml version="1.0" encoding="utf-8"?>
<ds:datastoreItem xmlns:ds="http://schemas.openxmlformats.org/officeDocument/2006/customXml" ds:itemID="{0A330422-DDF6-42F1-B636-05EF2CA19D53}"/>
</file>

<file path=customXml/itemProps2.xml><?xml version="1.0" encoding="utf-8"?>
<ds:datastoreItem xmlns:ds="http://schemas.openxmlformats.org/officeDocument/2006/customXml" ds:itemID="{55AD780E-741E-4DBF-B340-DD159867ED08}"/>
</file>

<file path=customXml/itemProps3.xml><?xml version="1.0" encoding="utf-8"?>
<ds:datastoreItem xmlns:ds="http://schemas.openxmlformats.org/officeDocument/2006/customXml" ds:itemID="{CAC4161D-CA45-47DF-BD3D-CD7E28A8F7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Nicole</dc:creator>
  <cp:keywords/>
  <dc:description/>
  <cp:lastModifiedBy>Ella Adams</cp:lastModifiedBy>
  <cp:revision>45</cp:revision>
  <cp:lastPrinted>2023-11-03T18:14:00Z</cp:lastPrinted>
  <dcterms:created xsi:type="dcterms:W3CDTF">2023-11-14T17:15:00Z</dcterms:created>
  <dcterms:modified xsi:type="dcterms:W3CDTF">2023-11-15T20:35:55Z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0x01010098215823571BB7479108C3E9F36BE56E</vt:lpwstr>
  </property>
  <property fmtid="{D5CDD505-2E9C-101B-9397-08002B2CF9AE}" pid="3" name="MediaServiceImageTags">
    <vt:lpwstr/>
  </property>
</Properties>
</file>